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KULÜPLERİ ve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bulunduracağımızı taahhüt eder,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spor kulübü tüzüğü, spor anonim şirketi esas sözleşmesi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>ettiğimiz taktirde, kulübümüzün spor dalı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F158A3">
        <w:rPr>
          <w:rFonts w:ascii="Times New Roman" w:hAnsi="Times New Roman" w:cs="Times New Roman"/>
          <w:sz w:val="24"/>
          <w:szCs w:val="24"/>
        </w:rPr>
        <w:t>2022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F06564">
        <w:tc>
          <w:tcPr>
            <w:tcW w:w="704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6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7477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7477E3" w:rsidP="007477E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158A3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mühür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İkinci Başkan</w:t>
            </w:r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E4" w:rsidRDefault="00435BE4" w:rsidP="00666306">
      <w:pPr>
        <w:spacing w:after="0" w:line="240" w:lineRule="auto"/>
      </w:pPr>
      <w:r>
        <w:separator/>
      </w:r>
    </w:p>
  </w:endnote>
  <w:endnote w:type="continuationSeparator" w:id="0">
    <w:p w:rsidR="00435BE4" w:rsidRDefault="00435BE4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E4" w:rsidRDefault="00435BE4" w:rsidP="00666306">
      <w:pPr>
        <w:spacing w:after="0" w:line="240" w:lineRule="auto"/>
      </w:pPr>
      <w:r>
        <w:separator/>
      </w:r>
    </w:p>
  </w:footnote>
  <w:footnote w:type="continuationSeparator" w:id="0">
    <w:p w:rsidR="00435BE4" w:rsidRDefault="00435BE4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053241"/>
    <w:rsid w:val="000F1832"/>
    <w:rsid w:val="00435BE4"/>
    <w:rsid w:val="005162CA"/>
    <w:rsid w:val="005D3DD9"/>
    <w:rsid w:val="00666306"/>
    <w:rsid w:val="006752CF"/>
    <w:rsid w:val="007477E3"/>
    <w:rsid w:val="009079E1"/>
    <w:rsid w:val="009D21F6"/>
    <w:rsid w:val="009F6FB8"/>
    <w:rsid w:val="00B85126"/>
    <w:rsid w:val="00EA2AA9"/>
    <w:rsid w:val="00F06564"/>
    <w:rsid w:val="00F158A3"/>
    <w:rsid w:val="00F342A5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Muhammet GAYRETLI</cp:lastModifiedBy>
  <cp:revision>1</cp:revision>
  <dcterms:created xsi:type="dcterms:W3CDTF">2022-10-10T13:32:00Z</dcterms:created>
  <dcterms:modified xsi:type="dcterms:W3CDTF">2022-10-10T13:32:00Z</dcterms:modified>
</cp:coreProperties>
</file>